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q5oq5mifbv53" w:id="0"/>
      <w:bookmarkEnd w:id="0"/>
      <w:r w:rsidDel="00000000" w:rsidR="00000000" w:rsidRPr="00000000">
        <w:rPr>
          <w:rtl w:val="0"/>
        </w:rPr>
        <w:t>SOP-022: Operational Decision-Making &amp; Escalation Protocol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eoy9oqqohp9k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establish a decentralized decision-making framework that empowers team members to solve problems at the lowest possible level. The goal is to eliminate unnecessary interruptions to Dr. [Provider Name] by defining a strict protocol for problem-solving and escalation.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xay8lml1zl9a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protocol applies to all team members (administrative, hygiene, and clinical) and the Office Manager for all non-clinical operational, administrative, or personnel issues.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vh5qg3s1e5le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All Team Members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applying the OODA Loop to daily challenges and preparing a 1-3-1 brief before escalating an issue.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fielding all 1-3-1 requests first. Only strategic issues that cannot be resolved at this level are passed to Dr. [Provider Name].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Dr. [Provider Name]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final decision-making on high-level strategic issues presented by the Office Manager via the 1-3-1 framework.</w:t>
            </w:r>
          </w:p>
        </w:tc>
      </w:tr>
    </w:tbl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8ekkn4po1kvj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1: The OODA Loop (Self-Correction):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When a problem arises (e.g., a gap in the schedule, an upset patient, an equipment error), the team member must first execute the OODA Loop:</w:t>
      </w:r>
    </w:p>
    <w:p w:rsidR="00000000" w:rsidDel="00000000" w:rsidP="00000000" w:rsidRDefault="00000000" w:rsidRPr="00000000" w14:paraId="00000013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Observe:</w:t>
      </w:r>
      <w:r w:rsidDel="00000000" w:rsidR="00000000" w:rsidRPr="00000000">
        <w:rPr>
          <w:rtl w:val="0"/>
        </w:rPr>
        <w:t xml:space="preserve"> Identify the objective facts. What is actually happening?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Orient:</w:t>
      </w:r>
      <w:r w:rsidDel="00000000" w:rsidR="00000000" w:rsidRPr="00000000">
        <w:rPr>
          <w:rtl w:val="0"/>
        </w:rPr>
        <w:t xml:space="preserve"> Compare the situation against existing SOPs and practice values. Do I have the authority to fix this myself?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Decide:</w:t>
      </w:r>
      <w:r w:rsidDel="00000000" w:rsidR="00000000" w:rsidRPr="00000000">
        <w:rPr>
          <w:rtl w:val="0"/>
        </w:rPr>
        <w:t xml:space="preserve"> Select the best course of action based on the information available.</w:t>
      </w:r>
    </w:p>
    <w:p w:rsidR="00000000" w:rsidDel="00000000" w:rsidP="00000000" w:rsidRDefault="00000000" w:rsidRPr="00000000" w14:paraId="00000016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Act:</w:t>
      </w:r>
      <w:r w:rsidDel="00000000" w:rsidR="00000000" w:rsidRPr="00000000">
        <w:rPr>
          <w:rtl w:val="0"/>
        </w:rPr>
        <w:t xml:space="preserve"> Execute the decision immediately.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2: The 1-3-1 Formulation: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If you cannot solve the issue on your own, you must stop and prepare for escalation. Before approaching the Office Manager, you must formulate a 1-3-1 brief: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1 Problem:</w:t>
      </w:r>
      <w:r w:rsidDel="00000000" w:rsidR="00000000" w:rsidRPr="00000000">
        <w:rPr>
          <w:rtl w:val="0"/>
        </w:rPr>
        <w:t xml:space="preserve"> State the issue in one clear and concise sentence.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3 Solutions:</w:t>
      </w:r>
      <w:r w:rsidDel="00000000" w:rsidR="00000000" w:rsidRPr="00000000">
        <w:rPr>
          <w:rtl w:val="0"/>
        </w:rPr>
        <w:t xml:space="preserve"> Identify three viable ways to solve the problem.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1 Recommendation:</w:t>
      </w:r>
      <w:r w:rsidDel="00000000" w:rsidR="00000000" w:rsidRPr="00000000">
        <w:rPr>
          <w:rtl w:val="0"/>
        </w:rPr>
        <w:t xml:space="preserve"> State which of the three solutions you recommend and why.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3: Chain of Command Escalation: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 your 1-3-1 brief to the </w:t>
      </w:r>
      <w:r w:rsidDel="00000000" w:rsidR="00000000" w:rsidRPr="00000000">
        <w:rPr>
          <w:b w:val="1"/>
          <w:bCs w:val="1"/>
          <w:rtl w:val="0"/>
        </w:rPr>
        <w:t>Office Manager</w:t>
      </w:r>
      <w:r w:rsidDel="00000000" w:rsidR="00000000" w:rsidRPr="00000000">
        <w:rPr>
          <w:rtl w:val="0"/>
        </w:rPr>
        <w:t>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The Office Manager will either approve your recommendation or provide alternative guidance.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Only</w:t>
      </w:r>
      <w:r w:rsidDel="00000000" w:rsidR="00000000" w:rsidRPr="00000000">
        <w:rPr>
          <w:rtl w:val="0"/>
        </w:rPr>
        <w:t xml:space="preserve"> if the Office Manager determines the issue requires Dr. [Provider Name]'s input will they present the 1-3-1 to him.</w:t>
      </w:r>
    </w:p>
    <w:p w:rsidR="00000000" w:rsidDel="00000000" w:rsidP="00000000" w:rsidRDefault="00000000" w:rsidRPr="00000000" w14:paraId="00000024">
      <w:pPr>
        <w:pStyle w:val="Heading2"/>
        <w:rPr/>
      </w:pPr>
      <w:bookmarkStart w:colFirst="0" w:colLast="0" w:name="_dqnpqcn38shg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Clinical Emergency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patient is in immediate physical distress or a clinical outcome is at risk, bypass the 1-3-1 protocol and alert Dr. [Provider Name] immediately.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 Unavailable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Office Manager is absent, present the 1-3-1 to the next designated senior leader (e.g., Lead Hygienist or Lead Assistant).</w:t>
            </w:r>
          </w:p>
        </w:tc>
      </w:tr>
    </w:tbl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aauuzruuchsi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SOP-021: Service Recovery &amp; De-Escalation Protocol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